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FADB" w14:textId="64D37732" w:rsidR="009A554A" w:rsidRPr="001B568C" w:rsidRDefault="001B568C" w:rsidP="0073079C">
      <w:pPr>
        <w:rPr>
          <w:b/>
          <w:bCs/>
          <w:sz w:val="20"/>
          <w:szCs w:val="18"/>
        </w:rPr>
      </w:pPr>
      <w:r w:rsidRPr="001B568C">
        <w:rPr>
          <w:rStyle w:val="Heading1Char0"/>
          <w:b w:val="0"/>
          <w:bCs/>
          <w:color w:val="auto"/>
          <w:sz w:val="24"/>
          <w:szCs w:val="18"/>
        </w:rPr>
        <w:t>[TC</w:t>
      </w:r>
      <w:r w:rsidR="001077EB">
        <w:rPr>
          <w:rStyle w:val="Heading1Char0"/>
          <w:b w:val="0"/>
          <w:bCs/>
          <w:color w:val="auto"/>
          <w:sz w:val="24"/>
          <w:szCs w:val="18"/>
        </w:rPr>
        <w:t xml:space="preserve"> </w:t>
      </w:r>
      <w:r w:rsidRPr="001B568C">
        <w:rPr>
          <w:rStyle w:val="Heading1Char0"/>
          <w:b w:val="0"/>
          <w:bCs/>
          <w:color w:val="auto"/>
          <w:sz w:val="24"/>
          <w:szCs w:val="18"/>
        </w:rPr>
        <w:t>-</w:t>
      </w:r>
      <w:r w:rsidR="001077EB">
        <w:rPr>
          <w:rStyle w:val="Heading1Char0"/>
          <w:b w:val="0"/>
          <w:bCs/>
          <w:color w:val="auto"/>
          <w:sz w:val="24"/>
          <w:szCs w:val="18"/>
        </w:rPr>
        <w:t xml:space="preserve"> </w:t>
      </w:r>
      <w:r w:rsidR="009578D4">
        <w:rPr>
          <w:rStyle w:val="Heading1Char0"/>
          <w:b w:val="0"/>
          <w:bCs/>
          <w:color w:val="auto"/>
          <w:sz w:val="24"/>
          <w:szCs w:val="18"/>
        </w:rPr>
        <w:t>Ms Ashley Jones]</w:t>
      </w:r>
    </w:p>
    <w:p w14:paraId="5D97B790" w14:textId="77777777" w:rsidR="009A554A" w:rsidRDefault="009A554A" w:rsidP="0073079C"/>
    <w:p w14:paraId="2069EDF3" w14:textId="3BBA0462" w:rsidR="009A554A" w:rsidRDefault="009A554A" w:rsidP="0073079C">
      <w:pPr>
        <w:pStyle w:val="Heading20"/>
        <w:jc w:val="left"/>
      </w:pPr>
      <w:r w:rsidRPr="000219D9">
        <w:t xml:space="preserve">General comments on the Commission's </w:t>
      </w:r>
      <w:r w:rsidR="005B5686">
        <w:t>revised</w:t>
      </w:r>
      <w:r w:rsidRPr="000219D9">
        <w:t xml:space="preserve"> proposals</w:t>
      </w:r>
    </w:p>
    <w:p w14:paraId="6A46F0DA" w14:textId="1D8BBE23" w:rsidR="009578D4" w:rsidRDefault="009578D4" w:rsidP="00CF5495">
      <w:pPr>
        <w:spacing w:after="0"/>
        <w:rPr>
          <w:rFonts w:eastAsia="Times New Roman" w:cs="Arial"/>
          <w:szCs w:val="24"/>
          <w:lang w:eastAsia="en-GB"/>
        </w:rPr>
      </w:pPr>
      <w:r w:rsidRPr="009578D4">
        <w:rPr>
          <w:rFonts w:eastAsia="Times New Roman" w:cs="Arial"/>
          <w:szCs w:val="24"/>
          <w:lang w:eastAsia="en-GB"/>
        </w:rPr>
        <w:t>Changes are generally conservative in nature, which is fair enough considering public opposition to previous more radical changes to boundaries.</w:t>
      </w:r>
      <w:r w:rsidRPr="009578D4">
        <w:rPr>
          <w:rFonts w:eastAsia="Times New Roman" w:cs="Arial"/>
          <w:szCs w:val="24"/>
          <w:lang w:eastAsia="en-GB"/>
        </w:rPr>
        <w:br/>
      </w:r>
      <w:r w:rsidRPr="009578D4">
        <w:rPr>
          <w:rFonts w:eastAsia="Times New Roman" w:cs="Arial"/>
          <w:szCs w:val="24"/>
          <w:lang w:eastAsia="en-GB"/>
        </w:rPr>
        <w:br/>
        <w:t>South Belfast &amp; Mid Down is still geographically too large a constituency to adequately represent either its central Belfast or Saintfield constituents.</w:t>
      </w:r>
      <w:r w:rsidRPr="009578D4">
        <w:rPr>
          <w:rFonts w:eastAsia="Times New Roman" w:cs="Arial"/>
          <w:szCs w:val="24"/>
          <w:lang w:eastAsia="en-GB"/>
        </w:rPr>
        <w:br/>
      </w:r>
      <w:r w:rsidRPr="009578D4">
        <w:rPr>
          <w:rFonts w:eastAsia="Times New Roman" w:cs="Arial"/>
          <w:szCs w:val="24"/>
          <w:lang w:eastAsia="en-GB"/>
        </w:rPr>
        <w:br/>
        <w:t>It is unfortunate that Fermanagh &amp; South Tyrone would spread to the outskirts of Armagh City; this should be avoided if possible.</w:t>
      </w:r>
      <w:r w:rsidRPr="009578D4">
        <w:rPr>
          <w:rFonts w:eastAsia="Times New Roman" w:cs="Arial"/>
          <w:szCs w:val="24"/>
          <w:lang w:eastAsia="en-GB"/>
        </w:rPr>
        <w:br/>
      </w:r>
      <w:r w:rsidRPr="009578D4">
        <w:rPr>
          <w:rFonts w:eastAsia="Times New Roman" w:cs="Arial"/>
          <w:szCs w:val="24"/>
          <w:lang w:eastAsia="en-GB"/>
        </w:rPr>
        <w:br/>
        <w:t>Some boundaries, such as the border between South Down and Strangford, or between North and East Antrim, divide townlands in an odd way, but are understandable given electoral arithmetic and previous public responses to proposals.</w:t>
      </w:r>
    </w:p>
    <w:p w14:paraId="1509FEDD" w14:textId="77777777" w:rsidR="00CF5495" w:rsidRPr="00CF5495" w:rsidRDefault="00CF5495" w:rsidP="00CF5495">
      <w:pPr>
        <w:spacing w:after="0"/>
        <w:rPr>
          <w:rFonts w:eastAsia="Times New Roman" w:cs="Arial"/>
          <w:szCs w:val="24"/>
          <w:lang w:eastAsia="en-GB"/>
        </w:rPr>
      </w:pPr>
    </w:p>
    <w:p w14:paraId="089E4E58" w14:textId="312E3BB7" w:rsidR="009A554A" w:rsidRDefault="009A554A" w:rsidP="0073079C">
      <w:pPr>
        <w:pStyle w:val="Heading20"/>
        <w:jc w:val="left"/>
      </w:pPr>
      <w:r w:rsidRPr="000219D9">
        <w:t xml:space="preserve">Comments on the Commission's </w:t>
      </w:r>
      <w:r w:rsidR="00531DC2">
        <w:t>revised</w:t>
      </w:r>
      <w:r w:rsidRPr="000219D9">
        <w:t xml:space="preserve"> proposal for t</w:t>
      </w:r>
      <w:r>
        <w:t>he constituency of Belfast East</w:t>
      </w:r>
    </w:p>
    <w:p w14:paraId="55B5A7AE" w14:textId="5DB0690D" w:rsidR="009578D4" w:rsidRDefault="009578D4" w:rsidP="0073079C">
      <w:pPr>
        <w:spacing w:after="0"/>
        <w:rPr>
          <w:rFonts w:eastAsia="Times New Roman" w:cs="Arial"/>
          <w:szCs w:val="24"/>
          <w:lang w:eastAsia="en-GB"/>
        </w:rPr>
      </w:pPr>
      <w:r w:rsidRPr="009578D4">
        <w:rPr>
          <w:rFonts w:eastAsia="Times New Roman" w:cs="Arial"/>
          <w:szCs w:val="24"/>
          <w:lang w:eastAsia="en-GB"/>
        </w:rPr>
        <w:t xml:space="preserve">I would like to see East Belfast reclaim some or all of Garnerville ward if </w:t>
      </w:r>
      <w:proofErr w:type="gramStart"/>
      <w:r w:rsidRPr="009578D4">
        <w:rPr>
          <w:rFonts w:eastAsia="Times New Roman" w:cs="Arial"/>
          <w:szCs w:val="24"/>
          <w:lang w:eastAsia="en-GB"/>
        </w:rPr>
        <w:t>possible, and</w:t>
      </w:r>
      <w:proofErr w:type="gramEnd"/>
      <w:r w:rsidRPr="009578D4">
        <w:rPr>
          <w:rFonts w:eastAsia="Times New Roman" w:cs="Arial"/>
          <w:szCs w:val="24"/>
          <w:lang w:eastAsia="en-GB"/>
        </w:rPr>
        <w:t xml:space="preserve"> cede some or all of Woodstock/</w:t>
      </w:r>
      <w:proofErr w:type="spellStart"/>
      <w:r w:rsidRPr="009578D4">
        <w:rPr>
          <w:rFonts w:eastAsia="Times New Roman" w:cs="Arial"/>
          <w:szCs w:val="24"/>
          <w:lang w:eastAsia="en-GB"/>
        </w:rPr>
        <w:t>Cregagh</w:t>
      </w:r>
      <w:proofErr w:type="spellEnd"/>
      <w:r w:rsidRPr="009578D4">
        <w:rPr>
          <w:rFonts w:eastAsia="Times New Roman" w:cs="Arial"/>
          <w:szCs w:val="24"/>
          <w:lang w:eastAsia="en-GB"/>
        </w:rPr>
        <w:t xml:space="preserve"> to South Belfast in return.</w:t>
      </w:r>
    </w:p>
    <w:p w14:paraId="53BAF409" w14:textId="77777777" w:rsidR="0073079C" w:rsidRPr="0073079C" w:rsidRDefault="0073079C" w:rsidP="0073079C">
      <w:pPr>
        <w:spacing w:after="0"/>
        <w:rPr>
          <w:rFonts w:eastAsia="Times New Roman" w:cs="Arial"/>
          <w:szCs w:val="24"/>
          <w:lang w:eastAsia="en-GB"/>
        </w:rPr>
      </w:pPr>
    </w:p>
    <w:p w14:paraId="1FB42C20" w14:textId="051E6666" w:rsidR="009A554A" w:rsidRDefault="009A554A" w:rsidP="0073079C">
      <w:pPr>
        <w:pStyle w:val="Heading20"/>
        <w:jc w:val="left"/>
      </w:pPr>
      <w:r w:rsidRPr="000219D9">
        <w:t xml:space="preserve">Comments on the Commission's </w:t>
      </w:r>
      <w:r w:rsidR="00531DC2">
        <w:t>revised</w:t>
      </w:r>
      <w:r w:rsidRPr="000219D9">
        <w:t xml:space="preserve"> proposal for t</w:t>
      </w:r>
      <w:r>
        <w:t>he constituency of Belfast North</w:t>
      </w:r>
    </w:p>
    <w:p w14:paraId="7A4AF998" w14:textId="2692701A" w:rsidR="009578D4" w:rsidRPr="0073079C" w:rsidRDefault="009578D4" w:rsidP="0073079C">
      <w:pPr>
        <w:spacing w:after="0"/>
        <w:rPr>
          <w:rFonts w:eastAsia="Times New Roman" w:cs="Arial"/>
          <w:szCs w:val="24"/>
          <w:lang w:eastAsia="en-GB"/>
        </w:rPr>
      </w:pPr>
      <w:r w:rsidRPr="009578D4">
        <w:rPr>
          <w:rFonts w:eastAsia="Times New Roman" w:cs="Arial"/>
          <w:szCs w:val="24"/>
          <w:lang w:eastAsia="en-GB"/>
        </w:rPr>
        <w:t>The border between North Belfast, South Antrim and East Antrim remains strange, but I recognise this is largely unavoidable.</w:t>
      </w:r>
    </w:p>
    <w:p w14:paraId="5E0D86F0" w14:textId="77777777" w:rsidR="009A554A" w:rsidRDefault="009A554A" w:rsidP="0073079C">
      <w:pPr>
        <w:spacing w:after="0"/>
        <w:rPr>
          <w:noProof/>
        </w:rPr>
      </w:pPr>
    </w:p>
    <w:p w14:paraId="0C27C104" w14:textId="32F173B8" w:rsidR="009A554A" w:rsidRDefault="009A554A" w:rsidP="0073079C">
      <w:pPr>
        <w:pStyle w:val="Heading20"/>
        <w:jc w:val="left"/>
      </w:pPr>
      <w:r w:rsidRPr="00DF6EC0">
        <w:t xml:space="preserve">Comments on the Commission's </w:t>
      </w:r>
      <w:r w:rsidR="00531DC2">
        <w:t>revised</w:t>
      </w:r>
      <w:r w:rsidRPr="00DF6EC0">
        <w:t xml:space="preserve"> proposal for the constituency of Belfast South and Mid Down</w:t>
      </w:r>
    </w:p>
    <w:p w14:paraId="08AC73C0" w14:textId="4EA3025E" w:rsidR="00E4123A" w:rsidRPr="00FD56DE" w:rsidRDefault="009578D4" w:rsidP="00FD56DE">
      <w:pPr>
        <w:spacing w:after="0"/>
        <w:rPr>
          <w:rFonts w:eastAsia="Times New Roman" w:cs="Arial"/>
          <w:szCs w:val="24"/>
          <w:lang w:eastAsia="en-GB"/>
        </w:rPr>
      </w:pPr>
      <w:r w:rsidRPr="009578D4">
        <w:rPr>
          <w:rFonts w:eastAsia="Times New Roman" w:cs="Arial"/>
          <w:szCs w:val="24"/>
          <w:lang w:eastAsia="en-GB"/>
        </w:rPr>
        <w:t xml:space="preserve">This constituency is simply too large a mix of urban and rural. Due to existing links with Lisburn and Castlereagh Council, I can understand expanding into </w:t>
      </w:r>
      <w:proofErr w:type="spellStart"/>
      <w:r w:rsidRPr="009578D4">
        <w:rPr>
          <w:rFonts w:eastAsia="Times New Roman" w:cs="Arial"/>
          <w:szCs w:val="24"/>
          <w:lang w:eastAsia="en-GB"/>
        </w:rPr>
        <w:t>Moneyreagh</w:t>
      </w:r>
      <w:proofErr w:type="spellEnd"/>
      <w:r w:rsidRPr="009578D4">
        <w:rPr>
          <w:rFonts w:eastAsia="Times New Roman" w:cs="Arial"/>
          <w:szCs w:val="24"/>
          <w:lang w:eastAsia="en-GB"/>
        </w:rPr>
        <w:t xml:space="preserve">, Carryduff East and </w:t>
      </w:r>
      <w:proofErr w:type="spellStart"/>
      <w:r w:rsidRPr="009578D4">
        <w:rPr>
          <w:rFonts w:eastAsia="Times New Roman" w:cs="Arial"/>
          <w:szCs w:val="24"/>
          <w:lang w:eastAsia="en-GB"/>
        </w:rPr>
        <w:t>Drumbo</w:t>
      </w:r>
      <w:proofErr w:type="spellEnd"/>
      <w:r w:rsidRPr="009578D4">
        <w:rPr>
          <w:rFonts w:eastAsia="Times New Roman" w:cs="Arial"/>
          <w:szCs w:val="24"/>
          <w:lang w:eastAsia="en-GB"/>
        </w:rPr>
        <w:t>, but the addition of Saintfield pulls the constituency between three Council areas, further diluting any sense of representation from an area which will have to have representatives cover a wide variety of needs.</w:t>
      </w:r>
      <w:r w:rsidRPr="009578D4">
        <w:rPr>
          <w:rFonts w:eastAsia="Times New Roman" w:cs="Arial"/>
          <w:szCs w:val="24"/>
          <w:lang w:eastAsia="en-GB"/>
        </w:rPr>
        <w:br/>
      </w:r>
      <w:r w:rsidRPr="009578D4">
        <w:rPr>
          <w:rFonts w:eastAsia="Times New Roman" w:cs="Arial"/>
          <w:szCs w:val="24"/>
          <w:lang w:eastAsia="en-GB"/>
        </w:rPr>
        <w:br/>
        <w:t>I would like to see South Belfast regain some or all of Woodstock/</w:t>
      </w:r>
      <w:proofErr w:type="spellStart"/>
      <w:r w:rsidRPr="009578D4">
        <w:rPr>
          <w:rFonts w:eastAsia="Times New Roman" w:cs="Arial"/>
          <w:szCs w:val="24"/>
          <w:lang w:eastAsia="en-GB"/>
        </w:rPr>
        <w:t>Cregagh</w:t>
      </w:r>
      <w:proofErr w:type="spellEnd"/>
      <w:r w:rsidRPr="009578D4">
        <w:rPr>
          <w:rFonts w:eastAsia="Times New Roman" w:cs="Arial"/>
          <w:szCs w:val="24"/>
          <w:lang w:eastAsia="en-GB"/>
        </w:rPr>
        <w:t>, and lose at minimum the ward of Saintfield, probably to Strangford.</w:t>
      </w:r>
    </w:p>
    <w:p w14:paraId="0C4D5B0F" w14:textId="77777777" w:rsidR="00E4123A" w:rsidRDefault="00E4123A" w:rsidP="0073079C"/>
    <w:p w14:paraId="4B074F5E" w14:textId="6D23BFEE" w:rsidR="009A554A" w:rsidRPr="0094378E" w:rsidRDefault="009A554A" w:rsidP="0073079C">
      <w:pPr>
        <w:pStyle w:val="Heading20"/>
        <w:jc w:val="left"/>
      </w:pPr>
      <w:r w:rsidRPr="000219D9">
        <w:t xml:space="preserve">Comments on the Commission's </w:t>
      </w:r>
      <w:r w:rsidR="00531DC2">
        <w:t>revised</w:t>
      </w:r>
      <w:r w:rsidR="00531DC2" w:rsidRPr="000219D9">
        <w:t xml:space="preserve"> </w:t>
      </w:r>
      <w:r w:rsidRPr="000219D9">
        <w:t>proposal for the constituency of Belfast West</w:t>
      </w:r>
    </w:p>
    <w:p w14:paraId="1F06C814"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 xml:space="preserve">It's unfortunate that the constituency </w:t>
      </w:r>
      <w:proofErr w:type="gramStart"/>
      <w:r w:rsidRPr="009578D4">
        <w:rPr>
          <w:rFonts w:eastAsia="Times New Roman" w:cs="Arial"/>
          <w:szCs w:val="24"/>
          <w:lang w:eastAsia="en-GB"/>
        </w:rPr>
        <w:t>has to</w:t>
      </w:r>
      <w:proofErr w:type="gramEnd"/>
      <w:r w:rsidRPr="009578D4">
        <w:rPr>
          <w:rFonts w:eastAsia="Times New Roman" w:cs="Arial"/>
          <w:szCs w:val="24"/>
          <w:lang w:eastAsia="en-GB"/>
        </w:rPr>
        <w:t xml:space="preserve"> extend into </w:t>
      </w:r>
      <w:proofErr w:type="spellStart"/>
      <w:r w:rsidRPr="009578D4">
        <w:rPr>
          <w:rFonts w:eastAsia="Times New Roman" w:cs="Arial"/>
          <w:szCs w:val="24"/>
          <w:lang w:eastAsia="en-GB"/>
        </w:rPr>
        <w:t>Derriaghy</w:t>
      </w:r>
      <w:proofErr w:type="spellEnd"/>
      <w:r w:rsidRPr="009578D4">
        <w:rPr>
          <w:rFonts w:eastAsia="Times New Roman" w:cs="Arial"/>
          <w:szCs w:val="24"/>
          <w:lang w:eastAsia="en-GB"/>
        </w:rPr>
        <w:t>, but I understand this is necessary. I am glad to see most of the Shankill taken into Belfast West, where it was divided oddly in the past.</w:t>
      </w:r>
    </w:p>
    <w:p w14:paraId="727CA60F" w14:textId="77777777" w:rsidR="009A554A" w:rsidRDefault="009A554A" w:rsidP="0073079C"/>
    <w:p w14:paraId="730F441C" w14:textId="6236703E" w:rsidR="009A554A" w:rsidRDefault="009A554A" w:rsidP="0073079C">
      <w:pPr>
        <w:pStyle w:val="Heading20"/>
        <w:jc w:val="left"/>
      </w:pPr>
      <w:r w:rsidRPr="000219D9">
        <w:lastRenderedPageBreak/>
        <w:t xml:space="preserve">Comments on the Commission's </w:t>
      </w:r>
      <w:r w:rsidR="00531DC2">
        <w:t>revised</w:t>
      </w:r>
      <w:r w:rsidR="00531DC2" w:rsidRPr="000219D9">
        <w:t xml:space="preserve"> </w:t>
      </w:r>
      <w:r w:rsidRPr="000219D9">
        <w:t>proposal for the constituency of East Antrim</w:t>
      </w:r>
    </w:p>
    <w:p w14:paraId="6C832457"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The extension of East Antrim to the outskirts of Ballymena is odd, but on balance preferable to snaking the constituency all the way from Greenisland to Ballycastle.</w:t>
      </w:r>
    </w:p>
    <w:p w14:paraId="2BB4CABA" w14:textId="77777777" w:rsidR="009A554A" w:rsidRDefault="009A554A" w:rsidP="0073079C"/>
    <w:p w14:paraId="51D2126B" w14:textId="7E160D05" w:rsidR="009A554A" w:rsidRDefault="009A554A" w:rsidP="0073079C">
      <w:pPr>
        <w:pStyle w:val="Heading20"/>
        <w:jc w:val="left"/>
      </w:pPr>
      <w:r w:rsidRPr="000219D9">
        <w:t xml:space="preserve">Comments on the Commission's </w:t>
      </w:r>
      <w:r w:rsidR="00531DC2">
        <w:t>revised</w:t>
      </w:r>
      <w:r w:rsidR="00531DC2" w:rsidRPr="000219D9">
        <w:t xml:space="preserve"> </w:t>
      </w:r>
      <w:r w:rsidRPr="000219D9">
        <w:t>proposal for the constituency of East Londonderry</w:t>
      </w:r>
    </w:p>
    <w:p w14:paraId="4EF4DC61"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I have no objections to the boundaries proposed, but I would rather the constituency was named 'East Derry/Londonderry' to represent the name it is realistically called by both the public and elected representatives; this is unless there is a more fitting name which does not mention the County itself.</w:t>
      </w:r>
    </w:p>
    <w:p w14:paraId="015DF471" w14:textId="77777777" w:rsidR="009A554A" w:rsidRDefault="009A554A" w:rsidP="0073079C"/>
    <w:p w14:paraId="0C773453" w14:textId="22B75FB7" w:rsidR="009A554A" w:rsidRDefault="009A554A" w:rsidP="0073079C">
      <w:pPr>
        <w:pStyle w:val="Heading20"/>
        <w:jc w:val="left"/>
      </w:pPr>
      <w:r w:rsidRPr="000219D9">
        <w:t xml:space="preserve">Comments on the Commission's </w:t>
      </w:r>
      <w:r w:rsidR="00531DC2">
        <w:t>revised</w:t>
      </w:r>
      <w:r w:rsidRPr="000219D9">
        <w:t xml:space="preserve"> proposal for the constituency of Fermanagh &amp; South Tyrone</w:t>
      </w:r>
    </w:p>
    <w:p w14:paraId="68CB191C"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 xml:space="preserve">I would, if possible, like to see </w:t>
      </w:r>
      <w:proofErr w:type="spellStart"/>
      <w:r w:rsidRPr="009578D4">
        <w:rPr>
          <w:rFonts w:eastAsia="Times New Roman" w:cs="Arial"/>
          <w:szCs w:val="24"/>
          <w:lang w:eastAsia="en-GB"/>
        </w:rPr>
        <w:t>Blackwatertown</w:t>
      </w:r>
      <w:proofErr w:type="spellEnd"/>
      <w:r w:rsidRPr="009578D4">
        <w:rPr>
          <w:rFonts w:eastAsia="Times New Roman" w:cs="Arial"/>
          <w:szCs w:val="24"/>
          <w:lang w:eastAsia="en-GB"/>
        </w:rPr>
        <w:t xml:space="preserve"> removed from Fermanagh &amp; South Tyrone, as it dilutes the sense the constituency being a single cohesive unit. If necessary, I would like to see </w:t>
      </w:r>
      <w:proofErr w:type="spellStart"/>
      <w:r w:rsidRPr="009578D4">
        <w:rPr>
          <w:rFonts w:eastAsia="Times New Roman" w:cs="Arial"/>
          <w:szCs w:val="24"/>
          <w:lang w:eastAsia="en-GB"/>
        </w:rPr>
        <w:t>Blackwatertown</w:t>
      </w:r>
      <w:proofErr w:type="spellEnd"/>
      <w:r w:rsidRPr="009578D4">
        <w:rPr>
          <w:rFonts w:eastAsia="Times New Roman" w:cs="Arial"/>
          <w:szCs w:val="24"/>
          <w:lang w:eastAsia="en-GB"/>
        </w:rPr>
        <w:t xml:space="preserve"> ward split so that the area surrounding Armagh City is allocated to Newry &amp; Armagh.</w:t>
      </w:r>
    </w:p>
    <w:p w14:paraId="46E1533F" w14:textId="77777777" w:rsidR="009A554A" w:rsidRDefault="009A554A" w:rsidP="0073079C"/>
    <w:p w14:paraId="4D437AA4" w14:textId="528F3C6F" w:rsidR="009A554A" w:rsidRDefault="009A554A" w:rsidP="0073079C">
      <w:pPr>
        <w:pStyle w:val="Heading20"/>
        <w:jc w:val="left"/>
      </w:pPr>
      <w:r w:rsidRPr="000219D9">
        <w:t xml:space="preserve">Comments on the Commission's </w:t>
      </w:r>
      <w:r w:rsidR="00531DC2">
        <w:t>revised</w:t>
      </w:r>
      <w:r w:rsidR="00531DC2" w:rsidRPr="000219D9">
        <w:t xml:space="preserve"> </w:t>
      </w:r>
      <w:r w:rsidRPr="000219D9">
        <w:t>proposal for the constituency of Foyle</w:t>
      </w:r>
    </w:p>
    <w:p w14:paraId="730728B5"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I broadly support these proposals, though as they further remove the already-small rural element from Foyle, should the constituency not be classified as a borough constituency?</w:t>
      </w:r>
    </w:p>
    <w:p w14:paraId="094062E8" w14:textId="77777777" w:rsidR="009A554A" w:rsidRDefault="009A554A" w:rsidP="0073079C"/>
    <w:p w14:paraId="1A45F012" w14:textId="5B9CB52B" w:rsidR="009A554A" w:rsidRDefault="009A554A" w:rsidP="0073079C">
      <w:pPr>
        <w:pStyle w:val="Heading20"/>
        <w:jc w:val="left"/>
      </w:pPr>
      <w:r w:rsidRPr="000219D9">
        <w:t xml:space="preserve">Comments on the Commission's </w:t>
      </w:r>
      <w:r w:rsidR="00531DC2">
        <w:t>revised</w:t>
      </w:r>
      <w:r w:rsidRPr="000219D9">
        <w:t xml:space="preserve"> proposal for the constituency of Lagan Valley</w:t>
      </w:r>
    </w:p>
    <w:p w14:paraId="25DF2BA2" w14:textId="0D804432" w:rsidR="009578D4" w:rsidRDefault="009578D4" w:rsidP="001077EB">
      <w:pPr>
        <w:spacing w:after="0"/>
        <w:rPr>
          <w:rFonts w:eastAsia="Times New Roman" w:cs="Arial"/>
          <w:szCs w:val="24"/>
          <w:lang w:eastAsia="en-GB"/>
        </w:rPr>
      </w:pPr>
      <w:r w:rsidRPr="009578D4">
        <w:rPr>
          <w:rFonts w:eastAsia="Times New Roman" w:cs="Arial"/>
          <w:szCs w:val="24"/>
          <w:lang w:eastAsia="en-GB"/>
        </w:rPr>
        <w:t>While I have reservations about how far Lagan Valley extends towards Lurgan, I recognise it's mostly unavoidable.</w:t>
      </w:r>
    </w:p>
    <w:p w14:paraId="0CC4E9EA" w14:textId="77777777" w:rsidR="001077EB" w:rsidRPr="001077EB" w:rsidRDefault="001077EB" w:rsidP="001077EB">
      <w:pPr>
        <w:spacing w:after="0"/>
        <w:rPr>
          <w:rFonts w:eastAsia="Times New Roman" w:cs="Arial"/>
          <w:szCs w:val="24"/>
          <w:lang w:eastAsia="en-GB"/>
        </w:rPr>
      </w:pPr>
    </w:p>
    <w:p w14:paraId="081795DE" w14:textId="5A66C69C" w:rsidR="009A554A" w:rsidRDefault="009A554A" w:rsidP="0073079C">
      <w:pPr>
        <w:pStyle w:val="Heading20"/>
        <w:jc w:val="left"/>
      </w:pPr>
      <w:r w:rsidRPr="000219D9">
        <w:t xml:space="preserve">Comments on the Commission's </w:t>
      </w:r>
      <w:r w:rsidR="00531DC2">
        <w:t>revised</w:t>
      </w:r>
      <w:r w:rsidRPr="000219D9">
        <w:t xml:space="preserve"> proposal for the constituency of Mid Ulster</w:t>
      </w:r>
    </w:p>
    <w:p w14:paraId="33DE2D75" w14:textId="4630CEB7" w:rsidR="009578D4" w:rsidRPr="0073079C" w:rsidRDefault="009578D4" w:rsidP="0073079C">
      <w:pPr>
        <w:spacing w:after="0"/>
        <w:rPr>
          <w:rFonts w:eastAsia="Times New Roman" w:cs="Arial"/>
          <w:szCs w:val="24"/>
          <w:lang w:eastAsia="en-GB"/>
        </w:rPr>
      </w:pPr>
      <w:r w:rsidRPr="009578D4">
        <w:rPr>
          <w:rFonts w:eastAsia="Times New Roman" w:cs="Arial"/>
          <w:szCs w:val="24"/>
          <w:lang w:eastAsia="en-GB"/>
        </w:rPr>
        <w:t>No objections</w:t>
      </w:r>
    </w:p>
    <w:p w14:paraId="3E89763C" w14:textId="15E3576A" w:rsidR="009A554A" w:rsidRPr="0094378E" w:rsidRDefault="009A554A" w:rsidP="0073079C">
      <w:pPr>
        <w:spacing w:after="0"/>
        <w:rPr>
          <w:rFonts w:eastAsia="Times New Roman" w:cs="Arial"/>
          <w:bCs/>
          <w:noProof/>
          <w:szCs w:val="24"/>
          <w:lang w:eastAsia="en-GB"/>
        </w:rPr>
      </w:pPr>
    </w:p>
    <w:p w14:paraId="4E2FB53A" w14:textId="76853EEC" w:rsidR="009A554A" w:rsidRDefault="009A554A" w:rsidP="0073079C">
      <w:pPr>
        <w:pStyle w:val="Heading20"/>
        <w:jc w:val="left"/>
      </w:pPr>
      <w:r w:rsidRPr="000219D9">
        <w:t xml:space="preserve">Comments on the Commission's </w:t>
      </w:r>
      <w:r w:rsidR="00531DC2">
        <w:t>revised</w:t>
      </w:r>
      <w:r w:rsidRPr="000219D9">
        <w:t xml:space="preserve"> proposal for the constituency of Newry and Armagh</w:t>
      </w:r>
    </w:p>
    <w:p w14:paraId="70CBD0FA" w14:textId="59772D54" w:rsidR="009578D4" w:rsidRPr="0073079C" w:rsidRDefault="009578D4" w:rsidP="0073079C">
      <w:pPr>
        <w:spacing w:after="0"/>
        <w:rPr>
          <w:rFonts w:eastAsia="Times New Roman" w:cs="Arial"/>
          <w:szCs w:val="24"/>
          <w:lang w:eastAsia="en-GB"/>
        </w:rPr>
      </w:pPr>
      <w:r w:rsidRPr="009578D4">
        <w:rPr>
          <w:rFonts w:eastAsia="Times New Roman" w:cs="Arial"/>
          <w:szCs w:val="24"/>
          <w:lang w:eastAsia="en-GB"/>
        </w:rPr>
        <w:t xml:space="preserve">I would like to see Newry &amp; Armagh regain the outskirts of Armagh City from Fermanagh &amp; South Tyrone. It could, in exchange, cede </w:t>
      </w:r>
      <w:proofErr w:type="spellStart"/>
      <w:r w:rsidRPr="009578D4">
        <w:rPr>
          <w:rFonts w:eastAsia="Times New Roman" w:cs="Arial"/>
          <w:szCs w:val="24"/>
          <w:lang w:eastAsia="en-GB"/>
        </w:rPr>
        <w:t>Tandragee</w:t>
      </w:r>
      <w:proofErr w:type="spellEnd"/>
      <w:r w:rsidRPr="009578D4">
        <w:rPr>
          <w:rFonts w:eastAsia="Times New Roman" w:cs="Arial"/>
          <w:szCs w:val="24"/>
          <w:lang w:eastAsia="en-GB"/>
        </w:rPr>
        <w:t xml:space="preserve"> ward to Upper Bann.</w:t>
      </w:r>
    </w:p>
    <w:p w14:paraId="174840E6" w14:textId="77777777" w:rsidR="009A554A" w:rsidRDefault="009A554A" w:rsidP="0073079C"/>
    <w:p w14:paraId="5B0B5DE3" w14:textId="5F525D83" w:rsidR="009A554A" w:rsidRDefault="009A554A" w:rsidP="0073079C">
      <w:pPr>
        <w:pStyle w:val="Heading20"/>
        <w:jc w:val="left"/>
      </w:pPr>
      <w:r w:rsidRPr="000219D9">
        <w:lastRenderedPageBreak/>
        <w:t>Comments on the Commission's</w:t>
      </w:r>
      <w:r w:rsidR="00531DC2" w:rsidRPr="00531DC2">
        <w:t xml:space="preserve"> </w:t>
      </w:r>
      <w:r w:rsidR="00531DC2">
        <w:t>revised</w:t>
      </w:r>
      <w:r w:rsidR="00531DC2" w:rsidRPr="000219D9">
        <w:t xml:space="preserve"> </w:t>
      </w:r>
      <w:r w:rsidRPr="000219D9">
        <w:t>proposal for the constituency of North</w:t>
      </w:r>
      <w:r w:rsidR="0094378E">
        <w:t xml:space="preserve"> </w:t>
      </w:r>
      <w:r w:rsidRPr="000219D9">
        <w:t>Antrim</w:t>
      </w:r>
    </w:p>
    <w:p w14:paraId="14A4414A"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No great objections</w:t>
      </w:r>
    </w:p>
    <w:p w14:paraId="5E1DB158" w14:textId="77777777" w:rsidR="009A554A" w:rsidRPr="000219D9" w:rsidRDefault="009A554A" w:rsidP="0073079C">
      <w:pPr>
        <w:spacing w:after="0"/>
        <w:rPr>
          <w:rFonts w:eastAsia="Times New Roman" w:cs="Arial"/>
          <w:b/>
          <w:bCs/>
          <w:sz w:val="32"/>
          <w:szCs w:val="32"/>
          <w:lang w:eastAsia="en-GB"/>
        </w:rPr>
      </w:pPr>
    </w:p>
    <w:p w14:paraId="31AEEC77" w14:textId="7C696C73" w:rsidR="009A554A" w:rsidRDefault="009A554A" w:rsidP="0073079C">
      <w:pPr>
        <w:pStyle w:val="Heading20"/>
        <w:jc w:val="left"/>
      </w:pPr>
      <w:r w:rsidRPr="000219D9">
        <w:t xml:space="preserve">Comments on the Commission's </w:t>
      </w:r>
      <w:r w:rsidR="00531DC2">
        <w:t>revised</w:t>
      </w:r>
      <w:r w:rsidR="00531DC2" w:rsidRPr="000219D9">
        <w:t xml:space="preserve"> </w:t>
      </w:r>
      <w:r w:rsidRPr="000219D9">
        <w:t>proposal for the constituency of North Down</w:t>
      </w:r>
    </w:p>
    <w:p w14:paraId="3A670C0F"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 xml:space="preserve">I would like to see Garnerville split between East Belfast and North Down, rather than entirely within North Down, as it is culturally and politically within the sphere of East Belfast. In exchange, North Down could take more of the area of </w:t>
      </w:r>
      <w:proofErr w:type="spellStart"/>
      <w:r w:rsidRPr="009578D4">
        <w:rPr>
          <w:rFonts w:eastAsia="Times New Roman" w:cs="Arial"/>
          <w:szCs w:val="24"/>
          <w:lang w:eastAsia="en-GB"/>
        </w:rPr>
        <w:t>Loughries</w:t>
      </w:r>
      <w:proofErr w:type="spellEnd"/>
      <w:r w:rsidRPr="009578D4">
        <w:rPr>
          <w:rFonts w:eastAsia="Times New Roman" w:cs="Arial"/>
          <w:szCs w:val="24"/>
          <w:lang w:eastAsia="en-GB"/>
        </w:rPr>
        <w:t xml:space="preserve"> and </w:t>
      </w:r>
      <w:proofErr w:type="spellStart"/>
      <w:r w:rsidRPr="009578D4">
        <w:rPr>
          <w:rFonts w:eastAsia="Times New Roman" w:cs="Arial"/>
          <w:szCs w:val="24"/>
          <w:lang w:eastAsia="en-GB"/>
        </w:rPr>
        <w:t>Carrowdore</w:t>
      </w:r>
      <w:proofErr w:type="spellEnd"/>
      <w:r w:rsidRPr="009578D4">
        <w:rPr>
          <w:rFonts w:eastAsia="Times New Roman" w:cs="Arial"/>
          <w:szCs w:val="24"/>
          <w:lang w:eastAsia="en-GB"/>
        </w:rPr>
        <w:t xml:space="preserve"> wards currently in the Strangford constituency.</w:t>
      </w:r>
    </w:p>
    <w:p w14:paraId="1EB26B4C" w14:textId="77777777" w:rsidR="009A554A" w:rsidRDefault="009A554A" w:rsidP="0073079C"/>
    <w:p w14:paraId="303825AE" w14:textId="1E465E10" w:rsidR="009A554A" w:rsidRDefault="009A554A" w:rsidP="0073079C">
      <w:pPr>
        <w:pStyle w:val="Heading20"/>
        <w:jc w:val="left"/>
      </w:pPr>
      <w:r w:rsidRPr="000219D9">
        <w:t xml:space="preserve">Comments on the Commission's </w:t>
      </w:r>
      <w:r w:rsidR="00531DC2">
        <w:t>revised</w:t>
      </w:r>
      <w:r w:rsidRPr="000219D9">
        <w:t xml:space="preserve"> proposal for the constituency of South Antrim</w:t>
      </w:r>
    </w:p>
    <w:p w14:paraId="0C9351A6" w14:textId="4C12CA1B" w:rsidR="009578D4" w:rsidRPr="0073079C" w:rsidRDefault="009578D4" w:rsidP="0073079C">
      <w:pPr>
        <w:spacing w:after="0"/>
        <w:rPr>
          <w:rFonts w:eastAsia="Times New Roman" w:cs="Arial"/>
          <w:szCs w:val="24"/>
          <w:lang w:eastAsia="en-GB"/>
        </w:rPr>
      </w:pPr>
      <w:r w:rsidRPr="009578D4">
        <w:rPr>
          <w:rFonts w:eastAsia="Times New Roman" w:cs="Arial"/>
          <w:szCs w:val="24"/>
          <w:lang w:eastAsia="en-GB"/>
        </w:rPr>
        <w:t>No objections</w:t>
      </w:r>
    </w:p>
    <w:p w14:paraId="750A538F" w14:textId="77777777" w:rsidR="009A554A" w:rsidRDefault="009A554A" w:rsidP="0073079C"/>
    <w:p w14:paraId="3C09A925" w14:textId="4D5B7CF3" w:rsidR="0094378E" w:rsidRDefault="009A554A" w:rsidP="0073079C">
      <w:pPr>
        <w:pStyle w:val="Heading20"/>
        <w:jc w:val="left"/>
      </w:pPr>
      <w:r w:rsidRPr="000219D9">
        <w:t xml:space="preserve">Comments on the Commission's </w:t>
      </w:r>
      <w:r w:rsidR="00531DC2">
        <w:t>revised</w:t>
      </w:r>
      <w:r w:rsidRPr="000219D9">
        <w:t xml:space="preserve"> proposal for the constituency of South Down</w:t>
      </w:r>
    </w:p>
    <w:p w14:paraId="49D56013" w14:textId="07BAA717" w:rsidR="009578D4" w:rsidRDefault="009578D4" w:rsidP="003E23BC">
      <w:pPr>
        <w:spacing w:after="0"/>
        <w:rPr>
          <w:rFonts w:eastAsia="Times New Roman" w:cs="Arial"/>
          <w:szCs w:val="24"/>
          <w:lang w:eastAsia="en-GB"/>
        </w:rPr>
      </w:pPr>
      <w:r w:rsidRPr="009578D4">
        <w:rPr>
          <w:rFonts w:eastAsia="Times New Roman" w:cs="Arial"/>
          <w:szCs w:val="24"/>
          <w:lang w:eastAsia="en-GB"/>
        </w:rPr>
        <w:t xml:space="preserve">The skirting border around Downpatrick is </w:t>
      </w:r>
      <w:proofErr w:type="gramStart"/>
      <w:r w:rsidRPr="009578D4">
        <w:rPr>
          <w:rFonts w:eastAsia="Times New Roman" w:cs="Arial"/>
          <w:szCs w:val="24"/>
          <w:lang w:eastAsia="en-GB"/>
        </w:rPr>
        <w:t>odd, but</w:t>
      </w:r>
      <w:proofErr w:type="gramEnd"/>
      <w:r w:rsidRPr="009578D4">
        <w:rPr>
          <w:rFonts w:eastAsia="Times New Roman" w:cs="Arial"/>
          <w:szCs w:val="24"/>
          <w:lang w:eastAsia="en-GB"/>
        </w:rPr>
        <w:t xml:space="preserve"> makes some sense considering the need to expand Strangford and public opposition to Downpatrick's inclusion in that constituency. It's good to see the village of Strangford included in the constituency of the same name, ensuring that all areas directly bordering the Lough are within an </w:t>
      </w:r>
      <w:proofErr w:type="gramStart"/>
      <w:r w:rsidRPr="009578D4">
        <w:rPr>
          <w:rFonts w:eastAsia="Times New Roman" w:cs="Arial"/>
          <w:szCs w:val="24"/>
          <w:lang w:eastAsia="en-GB"/>
        </w:rPr>
        <w:t>aptly-named</w:t>
      </w:r>
      <w:proofErr w:type="gramEnd"/>
      <w:r w:rsidRPr="009578D4">
        <w:rPr>
          <w:rFonts w:eastAsia="Times New Roman" w:cs="Arial"/>
          <w:szCs w:val="24"/>
          <w:lang w:eastAsia="en-GB"/>
        </w:rPr>
        <w:t xml:space="preserve"> constituency</w:t>
      </w:r>
    </w:p>
    <w:p w14:paraId="1EA8D075" w14:textId="77777777" w:rsidR="003E23BC" w:rsidRPr="003E23BC" w:rsidRDefault="003E23BC" w:rsidP="003E23BC">
      <w:pPr>
        <w:spacing w:after="0"/>
        <w:rPr>
          <w:rFonts w:eastAsia="Times New Roman" w:cs="Arial"/>
          <w:szCs w:val="24"/>
          <w:lang w:eastAsia="en-GB"/>
        </w:rPr>
      </w:pPr>
    </w:p>
    <w:p w14:paraId="7D88A80B" w14:textId="5712492C" w:rsidR="009A554A" w:rsidRDefault="009A554A" w:rsidP="0073079C">
      <w:pPr>
        <w:pStyle w:val="Heading20"/>
        <w:jc w:val="left"/>
      </w:pPr>
      <w:r w:rsidRPr="00DF6EC0">
        <w:t xml:space="preserve">Comments on the Commission's </w:t>
      </w:r>
      <w:r w:rsidR="00531DC2">
        <w:t>revised</w:t>
      </w:r>
      <w:r w:rsidRPr="00DF6EC0">
        <w:t xml:space="preserve"> proposal for the constituency of Strangford</w:t>
      </w:r>
    </w:p>
    <w:p w14:paraId="738DF47F" w14:textId="07E03871" w:rsidR="009578D4" w:rsidRPr="0073079C" w:rsidRDefault="009578D4" w:rsidP="0073079C">
      <w:pPr>
        <w:spacing w:after="0"/>
        <w:rPr>
          <w:rFonts w:eastAsia="Times New Roman" w:cs="Arial"/>
          <w:szCs w:val="24"/>
          <w:lang w:eastAsia="en-GB"/>
        </w:rPr>
      </w:pPr>
      <w:r w:rsidRPr="009578D4">
        <w:rPr>
          <w:rFonts w:eastAsia="Times New Roman" w:cs="Arial"/>
          <w:szCs w:val="24"/>
          <w:lang w:eastAsia="en-GB"/>
        </w:rPr>
        <w:t>See comments re: South Down about the Downpatrick-area border.</w:t>
      </w:r>
      <w:r w:rsidRPr="009578D4">
        <w:rPr>
          <w:rFonts w:eastAsia="Times New Roman" w:cs="Arial"/>
          <w:szCs w:val="24"/>
          <w:lang w:eastAsia="en-GB"/>
        </w:rPr>
        <w:br/>
        <w:t xml:space="preserve">I would like to see Strangford take Saintfield ward and in exchange cede more territory of </w:t>
      </w:r>
      <w:proofErr w:type="spellStart"/>
      <w:r w:rsidRPr="009578D4">
        <w:rPr>
          <w:rFonts w:eastAsia="Times New Roman" w:cs="Arial"/>
          <w:szCs w:val="24"/>
          <w:lang w:eastAsia="en-GB"/>
        </w:rPr>
        <w:t>Loughries</w:t>
      </w:r>
      <w:proofErr w:type="spellEnd"/>
      <w:r w:rsidRPr="009578D4">
        <w:rPr>
          <w:rFonts w:eastAsia="Times New Roman" w:cs="Arial"/>
          <w:szCs w:val="24"/>
          <w:lang w:eastAsia="en-GB"/>
        </w:rPr>
        <w:t xml:space="preserve"> and </w:t>
      </w:r>
      <w:proofErr w:type="spellStart"/>
      <w:r w:rsidRPr="009578D4">
        <w:rPr>
          <w:rFonts w:eastAsia="Times New Roman" w:cs="Arial"/>
          <w:szCs w:val="24"/>
          <w:lang w:eastAsia="en-GB"/>
        </w:rPr>
        <w:t>Carrowdore</w:t>
      </w:r>
      <w:proofErr w:type="spellEnd"/>
      <w:r w:rsidRPr="009578D4">
        <w:rPr>
          <w:rFonts w:eastAsia="Times New Roman" w:cs="Arial"/>
          <w:szCs w:val="24"/>
          <w:lang w:eastAsia="en-GB"/>
        </w:rPr>
        <w:t xml:space="preserve"> wards to North Down.</w:t>
      </w:r>
    </w:p>
    <w:p w14:paraId="7EA39CC6" w14:textId="77777777" w:rsidR="009A554A" w:rsidRDefault="009A554A" w:rsidP="0073079C"/>
    <w:p w14:paraId="6C121E37" w14:textId="78A34E88" w:rsidR="009A554A" w:rsidRDefault="009A554A" w:rsidP="0073079C">
      <w:pPr>
        <w:pStyle w:val="Heading20"/>
        <w:jc w:val="left"/>
      </w:pPr>
      <w:r w:rsidRPr="000219D9">
        <w:t xml:space="preserve">Comments on the Commission's </w:t>
      </w:r>
      <w:r w:rsidR="00531DC2">
        <w:t>revised</w:t>
      </w:r>
      <w:r w:rsidRPr="000219D9">
        <w:t xml:space="preserve"> proposal for the constituency of Upper Bann</w:t>
      </w:r>
    </w:p>
    <w:p w14:paraId="739418FD"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 xml:space="preserve">I broadly support these changes, but if Upper Bann were to take in </w:t>
      </w:r>
      <w:proofErr w:type="spellStart"/>
      <w:r w:rsidRPr="009578D4">
        <w:rPr>
          <w:rFonts w:eastAsia="Times New Roman" w:cs="Arial"/>
          <w:szCs w:val="24"/>
          <w:lang w:eastAsia="en-GB"/>
        </w:rPr>
        <w:t>Tandragee</w:t>
      </w:r>
      <w:proofErr w:type="spellEnd"/>
      <w:r w:rsidRPr="009578D4">
        <w:rPr>
          <w:rFonts w:eastAsia="Times New Roman" w:cs="Arial"/>
          <w:szCs w:val="24"/>
          <w:lang w:eastAsia="en-GB"/>
        </w:rPr>
        <w:t xml:space="preserve"> ward, I would like to see it lose some or </w:t>
      </w:r>
      <w:proofErr w:type="gramStart"/>
      <w:r w:rsidRPr="009578D4">
        <w:rPr>
          <w:rFonts w:eastAsia="Times New Roman" w:cs="Arial"/>
          <w:szCs w:val="24"/>
          <w:lang w:eastAsia="en-GB"/>
        </w:rPr>
        <w:t>all of</w:t>
      </w:r>
      <w:proofErr w:type="gramEnd"/>
      <w:r w:rsidRPr="009578D4">
        <w:rPr>
          <w:rFonts w:eastAsia="Times New Roman" w:cs="Arial"/>
          <w:szCs w:val="24"/>
          <w:lang w:eastAsia="en-GB"/>
        </w:rPr>
        <w:t xml:space="preserve"> </w:t>
      </w:r>
      <w:proofErr w:type="spellStart"/>
      <w:r w:rsidRPr="009578D4">
        <w:rPr>
          <w:rFonts w:eastAsia="Times New Roman" w:cs="Arial"/>
          <w:szCs w:val="24"/>
          <w:lang w:eastAsia="en-GB"/>
        </w:rPr>
        <w:t>Donaghcloney</w:t>
      </w:r>
      <w:proofErr w:type="spellEnd"/>
      <w:r w:rsidRPr="009578D4">
        <w:rPr>
          <w:rFonts w:eastAsia="Times New Roman" w:cs="Arial"/>
          <w:szCs w:val="24"/>
          <w:lang w:eastAsia="en-GB"/>
        </w:rPr>
        <w:t xml:space="preserve"> ward to Lagan Valley.</w:t>
      </w:r>
    </w:p>
    <w:p w14:paraId="0E1E222A" w14:textId="77777777" w:rsidR="009A554A" w:rsidRDefault="009A554A" w:rsidP="0073079C"/>
    <w:p w14:paraId="04994EE9" w14:textId="3FE1F73B" w:rsidR="009A554A" w:rsidRDefault="009A554A" w:rsidP="0073079C">
      <w:pPr>
        <w:pStyle w:val="Heading20"/>
        <w:jc w:val="left"/>
      </w:pPr>
      <w:r w:rsidRPr="000219D9">
        <w:t xml:space="preserve">Comments on the Commission's </w:t>
      </w:r>
      <w:r w:rsidR="00531DC2">
        <w:t>revised</w:t>
      </w:r>
      <w:r w:rsidRPr="000219D9">
        <w:t xml:space="preserve"> proposal for the constituency of West Tyrone</w:t>
      </w:r>
    </w:p>
    <w:p w14:paraId="40408377" w14:textId="77777777" w:rsidR="009578D4" w:rsidRPr="009578D4" w:rsidRDefault="009578D4" w:rsidP="0073079C">
      <w:pPr>
        <w:spacing w:after="0"/>
        <w:rPr>
          <w:rFonts w:eastAsia="Times New Roman" w:cs="Arial"/>
          <w:szCs w:val="24"/>
          <w:lang w:eastAsia="en-GB"/>
        </w:rPr>
      </w:pPr>
      <w:r w:rsidRPr="009578D4">
        <w:rPr>
          <w:rFonts w:eastAsia="Times New Roman" w:cs="Arial"/>
          <w:szCs w:val="24"/>
          <w:lang w:eastAsia="en-GB"/>
        </w:rPr>
        <w:t>I recognise West Tyrone needs to be expanded to reach the electorate quota, and on that basis these changes make sense.</w:t>
      </w:r>
      <w:r w:rsidRPr="009578D4">
        <w:rPr>
          <w:rFonts w:eastAsia="Times New Roman" w:cs="Arial"/>
          <w:szCs w:val="24"/>
          <w:lang w:eastAsia="en-GB"/>
        </w:rPr>
        <w:br/>
      </w:r>
      <w:r w:rsidRPr="009578D4">
        <w:rPr>
          <w:rFonts w:eastAsia="Times New Roman" w:cs="Arial"/>
          <w:szCs w:val="24"/>
          <w:lang w:eastAsia="en-GB"/>
        </w:rPr>
        <w:br/>
        <w:t xml:space="preserve">I would suggest the Commission explores alternative names for the constituency, as </w:t>
      </w:r>
      <w:r w:rsidRPr="009578D4">
        <w:rPr>
          <w:rFonts w:eastAsia="Times New Roman" w:cs="Arial"/>
          <w:szCs w:val="24"/>
          <w:lang w:eastAsia="en-GB"/>
        </w:rPr>
        <w:lastRenderedPageBreak/>
        <w:t xml:space="preserve">it now includes Pomeroy, which is arguable not in the West of Tyrone, and </w:t>
      </w:r>
      <w:proofErr w:type="spellStart"/>
      <w:r w:rsidRPr="009578D4">
        <w:rPr>
          <w:rFonts w:eastAsia="Times New Roman" w:cs="Arial"/>
          <w:szCs w:val="24"/>
          <w:lang w:eastAsia="en-GB"/>
        </w:rPr>
        <w:t>Slievekirk</w:t>
      </w:r>
      <w:proofErr w:type="spellEnd"/>
      <w:r w:rsidRPr="009578D4">
        <w:rPr>
          <w:rFonts w:eastAsia="Times New Roman" w:cs="Arial"/>
          <w:szCs w:val="24"/>
          <w:lang w:eastAsia="en-GB"/>
        </w:rPr>
        <w:t>, which is in County Derry.</w:t>
      </w:r>
    </w:p>
    <w:p w14:paraId="19E80B2F" w14:textId="138F8977" w:rsidR="009578D4" w:rsidRDefault="009578D4" w:rsidP="0073079C">
      <w:pPr>
        <w:sectPr w:rsidR="009578D4" w:rsidSect="009A554A">
          <w:pgSz w:w="11906" w:h="16838"/>
          <w:pgMar w:top="1440" w:right="1440" w:bottom="1440" w:left="1440" w:header="708" w:footer="708" w:gutter="0"/>
          <w:pgNumType w:start="1"/>
          <w:cols w:space="708"/>
          <w:docGrid w:linePitch="360"/>
        </w:sectPr>
      </w:pPr>
    </w:p>
    <w:p w14:paraId="7601C9E9" w14:textId="77777777" w:rsidR="009A554A" w:rsidRDefault="009A554A" w:rsidP="0073079C"/>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UtnczN1/8UxOU28jBSMnqQzy7oRPJSg2fTM/AIMBp6Y+C8b+cpgkOmsiHuWTNw6kzR9QXjbr09+OtpS9WVX2Q==" w:salt="XiwFOF09WGKTJywuukmg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1077EB"/>
    <w:rsid w:val="00117948"/>
    <w:rsid w:val="00193B1D"/>
    <w:rsid w:val="001A7E1D"/>
    <w:rsid w:val="001B568C"/>
    <w:rsid w:val="00234ECD"/>
    <w:rsid w:val="002622F7"/>
    <w:rsid w:val="002B7B91"/>
    <w:rsid w:val="002D4FD3"/>
    <w:rsid w:val="003662E3"/>
    <w:rsid w:val="003E23BC"/>
    <w:rsid w:val="00531DC2"/>
    <w:rsid w:val="005B5686"/>
    <w:rsid w:val="005E589F"/>
    <w:rsid w:val="006C68E7"/>
    <w:rsid w:val="0073079C"/>
    <w:rsid w:val="007F4B24"/>
    <w:rsid w:val="0094378E"/>
    <w:rsid w:val="009578D4"/>
    <w:rsid w:val="009A554A"/>
    <w:rsid w:val="009D77E8"/>
    <w:rsid w:val="00BC52E7"/>
    <w:rsid w:val="00CF5495"/>
    <w:rsid w:val="00D5323B"/>
    <w:rsid w:val="00D80962"/>
    <w:rsid w:val="00DD340C"/>
    <w:rsid w:val="00DF6EC0"/>
    <w:rsid w:val="00E4123A"/>
    <w:rsid w:val="00FD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FD56DE"/>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FD56DE"/>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42483397">
      <w:bodyDiv w:val="1"/>
      <w:marLeft w:val="0"/>
      <w:marRight w:val="0"/>
      <w:marTop w:val="0"/>
      <w:marBottom w:val="0"/>
      <w:divBdr>
        <w:top w:val="none" w:sz="0" w:space="0" w:color="auto"/>
        <w:left w:val="none" w:sz="0" w:space="0" w:color="auto"/>
        <w:bottom w:val="none" w:sz="0" w:space="0" w:color="auto"/>
        <w:right w:val="none" w:sz="0" w:space="0" w:color="auto"/>
      </w:divBdr>
    </w:div>
    <w:div w:id="49152196">
      <w:bodyDiv w:val="1"/>
      <w:marLeft w:val="0"/>
      <w:marRight w:val="0"/>
      <w:marTop w:val="0"/>
      <w:marBottom w:val="0"/>
      <w:divBdr>
        <w:top w:val="none" w:sz="0" w:space="0" w:color="auto"/>
        <w:left w:val="none" w:sz="0" w:space="0" w:color="auto"/>
        <w:bottom w:val="none" w:sz="0" w:space="0" w:color="auto"/>
        <w:right w:val="none" w:sz="0" w:space="0" w:color="auto"/>
      </w:divBdr>
    </w:div>
    <w:div w:id="66002347">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72271064">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486483214">
      <w:bodyDiv w:val="1"/>
      <w:marLeft w:val="0"/>
      <w:marRight w:val="0"/>
      <w:marTop w:val="0"/>
      <w:marBottom w:val="0"/>
      <w:divBdr>
        <w:top w:val="none" w:sz="0" w:space="0" w:color="auto"/>
        <w:left w:val="none" w:sz="0" w:space="0" w:color="auto"/>
        <w:bottom w:val="none" w:sz="0" w:space="0" w:color="auto"/>
        <w:right w:val="none" w:sz="0" w:space="0" w:color="auto"/>
      </w:divBdr>
    </w:div>
    <w:div w:id="492374234">
      <w:bodyDiv w:val="1"/>
      <w:marLeft w:val="0"/>
      <w:marRight w:val="0"/>
      <w:marTop w:val="0"/>
      <w:marBottom w:val="0"/>
      <w:divBdr>
        <w:top w:val="none" w:sz="0" w:space="0" w:color="auto"/>
        <w:left w:val="none" w:sz="0" w:space="0" w:color="auto"/>
        <w:bottom w:val="none" w:sz="0" w:space="0" w:color="auto"/>
        <w:right w:val="none" w:sz="0" w:space="0" w:color="auto"/>
      </w:divBdr>
    </w:div>
    <w:div w:id="493381152">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558444071">
      <w:bodyDiv w:val="1"/>
      <w:marLeft w:val="0"/>
      <w:marRight w:val="0"/>
      <w:marTop w:val="0"/>
      <w:marBottom w:val="0"/>
      <w:divBdr>
        <w:top w:val="none" w:sz="0" w:space="0" w:color="auto"/>
        <w:left w:val="none" w:sz="0" w:space="0" w:color="auto"/>
        <w:bottom w:val="none" w:sz="0" w:space="0" w:color="auto"/>
        <w:right w:val="none" w:sz="0" w:space="0" w:color="auto"/>
      </w:divBdr>
    </w:div>
    <w:div w:id="601257663">
      <w:bodyDiv w:val="1"/>
      <w:marLeft w:val="0"/>
      <w:marRight w:val="0"/>
      <w:marTop w:val="0"/>
      <w:marBottom w:val="0"/>
      <w:divBdr>
        <w:top w:val="none" w:sz="0" w:space="0" w:color="auto"/>
        <w:left w:val="none" w:sz="0" w:space="0" w:color="auto"/>
        <w:bottom w:val="none" w:sz="0" w:space="0" w:color="auto"/>
        <w:right w:val="none" w:sz="0" w:space="0" w:color="auto"/>
      </w:divBdr>
    </w:div>
    <w:div w:id="699478767">
      <w:bodyDiv w:val="1"/>
      <w:marLeft w:val="0"/>
      <w:marRight w:val="0"/>
      <w:marTop w:val="0"/>
      <w:marBottom w:val="0"/>
      <w:divBdr>
        <w:top w:val="none" w:sz="0" w:space="0" w:color="auto"/>
        <w:left w:val="none" w:sz="0" w:space="0" w:color="auto"/>
        <w:bottom w:val="none" w:sz="0" w:space="0" w:color="auto"/>
        <w:right w:val="none" w:sz="0" w:space="0" w:color="auto"/>
      </w:divBdr>
    </w:div>
    <w:div w:id="710569077">
      <w:bodyDiv w:val="1"/>
      <w:marLeft w:val="0"/>
      <w:marRight w:val="0"/>
      <w:marTop w:val="0"/>
      <w:marBottom w:val="0"/>
      <w:divBdr>
        <w:top w:val="none" w:sz="0" w:space="0" w:color="auto"/>
        <w:left w:val="none" w:sz="0" w:space="0" w:color="auto"/>
        <w:bottom w:val="none" w:sz="0" w:space="0" w:color="auto"/>
        <w:right w:val="none" w:sz="0" w:space="0" w:color="auto"/>
      </w:divBdr>
    </w:div>
    <w:div w:id="751044912">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909147001">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063795452">
      <w:bodyDiv w:val="1"/>
      <w:marLeft w:val="0"/>
      <w:marRight w:val="0"/>
      <w:marTop w:val="0"/>
      <w:marBottom w:val="0"/>
      <w:divBdr>
        <w:top w:val="none" w:sz="0" w:space="0" w:color="auto"/>
        <w:left w:val="none" w:sz="0" w:space="0" w:color="auto"/>
        <w:bottom w:val="none" w:sz="0" w:space="0" w:color="auto"/>
        <w:right w:val="none" w:sz="0" w:space="0" w:color="auto"/>
      </w:divBdr>
    </w:div>
    <w:div w:id="1110781537">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243182549">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474518571">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754283176">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33073234">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884</Words>
  <Characters>5042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9</cp:revision>
  <dcterms:created xsi:type="dcterms:W3CDTF">2023-02-14T12:27:00Z</dcterms:created>
  <dcterms:modified xsi:type="dcterms:W3CDTF">2023-02-22T12:44:00Z</dcterms:modified>
</cp:coreProperties>
</file>